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DF" w:rsidRDefault="00600BDF" w:rsidP="00600BD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программе по русскому языку в 10 классе</w:t>
      </w:r>
    </w:p>
    <w:p w:rsidR="00600BDF" w:rsidRDefault="00600BDF" w:rsidP="00600BDF">
      <w:pPr>
        <w:pStyle w:val="Default"/>
        <w:jc w:val="center"/>
        <w:rPr>
          <w:sz w:val="23"/>
          <w:szCs w:val="23"/>
        </w:rPr>
      </w:pPr>
    </w:p>
    <w:p w:rsidR="00600BDF" w:rsidRPr="004D5E7E" w:rsidRDefault="00600BDF" w:rsidP="00600BDF">
      <w:pPr>
        <w:pStyle w:val="Default"/>
      </w:pPr>
      <w:r w:rsidRPr="004D5E7E">
        <w:t xml:space="preserve">Данная рабочая программа составлена на основе Государственного стандарта общего образования, Примерной программы по русскому языку, «Программы по русскому языку 10 - 11 класс общеобразовательных учреждений», под редакцией А.И. Власенкова, Л.М. </w:t>
      </w:r>
      <w:proofErr w:type="spellStart"/>
      <w:r w:rsidRPr="004D5E7E">
        <w:t>Рыбченковой</w:t>
      </w:r>
      <w:proofErr w:type="spellEnd"/>
      <w:r w:rsidRPr="004D5E7E">
        <w:t xml:space="preserve">, на основе учебника «Русский язык. Грамматика. Текст. Стили речи. 10 – 11 класс», М.: Просвещение, 2008. </w:t>
      </w:r>
    </w:p>
    <w:p w:rsidR="00600BDF" w:rsidRPr="004D5E7E" w:rsidRDefault="00600BDF" w:rsidP="00600BDF">
      <w:pPr>
        <w:pStyle w:val="Default"/>
      </w:pPr>
    </w:p>
    <w:p w:rsidR="00600BDF" w:rsidRPr="004D5E7E" w:rsidRDefault="00600BDF" w:rsidP="00600BDF">
      <w:pPr>
        <w:pStyle w:val="Default"/>
      </w:pPr>
      <w:r w:rsidRPr="004D5E7E">
        <w:t xml:space="preserve">Изучение русского языка направлено на достижение следующих целей, обеспечивающих реализацию личностно ориентированного подхода к обучению: </w:t>
      </w:r>
    </w:p>
    <w:p w:rsidR="00600BDF" w:rsidRPr="004D5E7E" w:rsidRDefault="00600BDF" w:rsidP="00600BDF">
      <w:pPr>
        <w:pStyle w:val="Default"/>
      </w:pPr>
      <w:r w:rsidRPr="004D5E7E">
        <w:t xml:space="preserve">• воспитание гражданственности и патриотизма, любви к родному языку, отношения к языку как к духовной ценности, средству общения; </w:t>
      </w:r>
    </w:p>
    <w:p w:rsidR="00600BDF" w:rsidRPr="004D5E7E" w:rsidRDefault="00600BDF" w:rsidP="00600BDF">
      <w:pPr>
        <w:pStyle w:val="Default"/>
      </w:pPr>
      <w:r w:rsidRPr="004D5E7E">
        <w:t xml:space="preserve">• развитие и совершенствование речевой деятельности, освоение знаний о русском языке, обогащение словарного запаса; </w:t>
      </w:r>
    </w:p>
    <w:p w:rsidR="00600BDF" w:rsidRPr="004D5E7E" w:rsidRDefault="00600BDF" w:rsidP="00600BDF">
      <w:pPr>
        <w:pStyle w:val="Default"/>
      </w:pPr>
      <w:r w:rsidRPr="004D5E7E">
        <w:t xml:space="preserve">• формирование умений опознавать, анализировать, классифицировать языковые факты; </w:t>
      </w:r>
    </w:p>
    <w:p w:rsidR="00600BDF" w:rsidRPr="004D5E7E" w:rsidRDefault="00600BDF" w:rsidP="00600BDF">
      <w:pPr>
        <w:pStyle w:val="Default"/>
      </w:pPr>
      <w:r w:rsidRPr="004D5E7E">
        <w:t xml:space="preserve">• применение полученных знаний и умений в речевой практике. </w:t>
      </w:r>
    </w:p>
    <w:p w:rsidR="00600BDF" w:rsidRPr="004D5E7E" w:rsidRDefault="00600BDF" w:rsidP="00600BDF">
      <w:pPr>
        <w:pStyle w:val="Default"/>
      </w:pPr>
    </w:p>
    <w:p w:rsidR="00600BDF" w:rsidRPr="004D5E7E" w:rsidRDefault="00600BDF" w:rsidP="00600BDF">
      <w:pPr>
        <w:pStyle w:val="Default"/>
      </w:pPr>
      <w:r w:rsidRPr="004D5E7E">
        <w:rPr>
          <w:b/>
        </w:rPr>
        <w:t>Главной целью</w:t>
      </w:r>
      <w:r w:rsidRPr="004D5E7E">
        <w:t xml:space="preserve"> учебной дисциплины «Русский язык» является развитие личности ребенка путем включения его в различные виды деятельности. С этих позиций обучение русскому языку в школе рассматривается не просто как процесс овладения определенной суммой знаний о русском языке и системой соответствующих умений и навыков, а как процесс речевого, речемыслительного, духовного развития школьника, поэтому в последние годы задачи обучения русскому языку определяются с позиций компетентности подхода. При этом под компетенцией понимается сумма знаний, умений и личностных качеств, которые позволяют человеку совершать различные действия, в том числе и речевые. </w:t>
      </w:r>
    </w:p>
    <w:p w:rsidR="004D5E7E" w:rsidRDefault="004D5E7E" w:rsidP="004D5E7E">
      <w:pPr>
        <w:pStyle w:val="Default"/>
      </w:pPr>
      <w:r w:rsidRPr="004D5E7E">
        <w:t>Задачей обучения в 10 классе</w:t>
      </w:r>
      <w:r w:rsidR="00600BDF" w:rsidRPr="004D5E7E">
        <w:t xml:space="preserve"> является развитие и совершенствование способностей учащихся к речевому взаимодействию и социальной адаптации. На базовом уровне обучения предусматривается углубление и расширение знаний о языковой норме и ее разновидностях, нормах речевого поведения в различных сферах общения, совершенствование умений моделировать свое речевое поведение в соответствии </w:t>
      </w:r>
      <w:r>
        <w:t>с условиями и задачами общения.</w:t>
      </w:r>
    </w:p>
    <w:p w:rsidR="004D5E7E" w:rsidRDefault="004D5E7E" w:rsidP="004D5E7E">
      <w:pPr>
        <w:pStyle w:val="Default"/>
      </w:pPr>
    </w:p>
    <w:p w:rsidR="004D5E7E" w:rsidRDefault="004D5E7E" w:rsidP="004D5E7E">
      <w:pPr>
        <w:pStyle w:val="Default"/>
        <w:rPr>
          <w:b/>
          <w:lang w:eastAsia="ru-RU"/>
        </w:rPr>
      </w:pPr>
      <w:r w:rsidRPr="004D5E7E">
        <w:rPr>
          <w:b/>
          <w:lang w:eastAsia="ru-RU"/>
        </w:rPr>
        <w:t>Содержание программы учебного предмета</w:t>
      </w:r>
    </w:p>
    <w:p w:rsidR="004D5E7E" w:rsidRPr="004D5E7E" w:rsidRDefault="004D5E7E" w:rsidP="004D5E7E">
      <w:pPr>
        <w:pStyle w:val="Default"/>
      </w:pPr>
    </w:p>
    <w:p w:rsidR="004D5E7E" w:rsidRPr="004D5E7E" w:rsidRDefault="004D5E7E" w:rsidP="004D5E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5E7E">
        <w:rPr>
          <w:rFonts w:ascii="Times New Roman" w:eastAsia="Times New Roman" w:hAnsi="Times New Roman"/>
          <w:sz w:val="24"/>
          <w:szCs w:val="24"/>
          <w:lang w:eastAsia="ru-RU"/>
        </w:rPr>
        <w:t>Раздел 1. Введение в науку о языке</w:t>
      </w:r>
    </w:p>
    <w:p w:rsidR="004D5E7E" w:rsidRPr="004D5E7E" w:rsidRDefault="004D5E7E" w:rsidP="004D5E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5E7E">
        <w:rPr>
          <w:rFonts w:ascii="Times New Roman" w:eastAsia="Times New Roman" w:hAnsi="Times New Roman"/>
          <w:sz w:val="24"/>
          <w:szCs w:val="24"/>
          <w:lang w:eastAsia="ru-RU"/>
        </w:rPr>
        <w:t>Раздел 2. Языковая система</w:t>
      </w:r>
    </w:p>
    <w:p w:rsidR="004D5E7E" w:rsidRPr="004D5E7E" w:rsidRDefault="004D5E7E" w:rsidP="004D5E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5E7E">
        <w:rPr>
          <w:rFonts w:ascii="Times New Roman" w:eastAsia="Times New Roman" w:hAnsi="Times New Roman"/>
          <w:sz w:val="24"/>
          <w:szCs w:val="24"/>
          <w:lang w:eastAsia="ru-RU"/>
        </w:rPr>
        <w:t>Раздел 3. Текст. Виды его преобразования</w:t>
      </w:r>
    </w:p>
    <w:p w:rsidR="004D5E7E" w:rsidRPr="00403260" w:rsidRDefault="004D5E7E" w:rsidP="004D5E7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DF" w:rsidRPr="004D5E7E" w:rsidRDefault="00600BDF" w:rsidP="00600BDF">
      <w:pPr>
        <w:rPr>
          <w:sz w:val="24"/>
          <w:szCs w:val="24"/>
        </w:rPr>
      </w:pPr>
    </w:p>
    <w:p w:rsidR="00DF0B83" w:rsidRPr="004D5E7E" w:rsidRDefault="00600BDF" w:rsidP="00600BDF">
      <w:pPr>
        <w:rPr>
          <w:rFonts w:ascii="Times New Roman" w:hAnsi="Times New Roman"/>
          <w:b/>
          <w:sz w:val="24"/>
          <w:szCs w:val="24"/>
        </w:rPr>
      </w:pPr>
      <w:r w:rsidRPr="004D5E7E">
        <w:rPr>
          <w:rFonts w:ascii="Times New Roman" w:hAnsi="Times New Roman"/>
          <w:b/>
          <w:sz w:val="24"/>
          <w:szCs w:val="24"/>
        </w:rPr>
        <w:t>На изучения предмета «Русский язык» в 10 классе отведено 105 часов или 3 часа в неделю</w:t>
      </w:r>
      <w:bookmarkStart w:id="0" w:name="_GoBack"/>
      <w:bookmarkEnd w:id="0"/>
    </w:p>
    <w:sectPr w:rsidR="00DF0B83" w:rsidRPr="004D5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4E27"/>
    <w:multiLevelType w:val="hybridMultilevel"/>
    <w:tmpl w:val="0D0A9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D7DC3"/>
    <w:multiLevelType w:val="hybridMultilevel"/>
    <w:tmpl w:val="1EB66E06"/>
    <w:lvl w:ilvl="0" w:tplc="83306458">
      <w:start w:val="1"/>
      <w:numFmt w:val="decimal"/>
      <w:lvlText w:val="%1."/>
      <w:lvlJc w:val="left"/>
      <w:pPr>
        <w:ind w:left="1647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DF"/>
    <w:rsid w:val="003462B2"/>
    <w:rsid w:val="004D5E7E"/>
    <w:rsid w:val="00600BDF"/>
    <w:rsid w:val="007A2211"/>
    <w:rsid w:val="0080203D"/>
    <w:rsid w:val="009E3E53"/>
    <w:rsid w:val="00C06935"/>
    <w:rsid w:val="00CB0081"/>
    <w:rsid w:val="00D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0B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D5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0B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D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ас</cp:lastModifiedBy>
  <cp:revision>2</cp:revision>
  <dcterms:created xsi:type="dcterms:W3CDTF">2017-11-01T12:41:00Z</dcterms:created>
  <dcterms:modified xsi:type="dcterms:W3CDTF">2017-11-01T13:20:00Z</dcterms:modified>
</cp:coreProperties>
</file>